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B74D" w14:textId="77777777" w:rsidR="002562F3" w:rsidRPr="002562F3" w:rsidRDefault="002562F3" w:rsidP="002562F3">
      <w:pPr>
        <w:spacing w:after="0" w:line="240" w:lineRule="auto"/>
        <w:jc w:val="center"/>
        <w:rPr>
          <w:rFonts w:ascii="Helvetica" w:eastAsia="Times New Roman" w:hAnsi="Helvetica" w:cs="Helvetica"/>
          <w:color w:val="555555"/>
          <w:sz w:val="21"/>
          <w:szCs w:val="21"/>
        </w:rPr>
      </w:pPr>
      <w:r w:rsidRPr="002562F3">
        <w:rPr>
          <w:rFonts w:ascii="Helvetica" w:eastAsia="Times New Roman" w:hAnsi="Helvetica" w:cs="Helvetica"/>
          <w:b/>
          <w:bCs/>
          <w:color w:val="000000"/>
          <w:sz w:val="48"/>
          <w:szCs w:val="48"/>
          <w:u w:val="single"/>
        </w:rPr>
        <w:t>Prophetic Word and Exhortation</w:t>
      </w:r>
      <w:r w:rsidRPr="002562F3">
        <w:rPr>
          <w:rFonts w:ascii="Helvetica" w:eastAsia="Times New Roman" w:hAnsi="Helvetica" w:cs="Helvetica"/>
          <w:color w:val="000000"/>
          <w:sz w:val="26"/>
          <w:szCs w:val="26"/>
        </w:rPr>
        <w:br/>
      </w:r>
      <w:r w:rsidRPr="002562F3">
        <w:rPr>
          <w:rFonts w:ascii="Helvetica" w:eastAsia="Times New Roman" w:hAnsi="Helvetica" w:cs="Helvetica"/>
          <w:color w:val="000000"/>
          <w:sz w:val="29"/>
          <w:szCs w:val="29"/>
        </w:rPr>
        <w:t>Speaker: RT Nusbaum </w:t>
      </w:r>
    </w:p>
    <w:p w14:paraId="2085EDBA" w14:textId="77777777" w:rsidR="002562F3" w:rsidRPr="002562F3" w:rsidRDefault="002562F3" w:rsidP="002562F3">
      <w:pPr>
        <w:spacing w:after="0" w:line="240" w:lineRule="auto"/>
        <w:jc w:val="center"/>
        <w:rPr>
          <w:rFonts w:ascii="Helvetica" w:eastAsia="Times New Roman" w:hAnsi="Helvetica" w:cs="Helvetica"/>
          <w:color w:val="555555"/>
          <w:sz w:val="21"/>
          <w:szCs w:val="21"/>
        </w:rPr>
      </w:pPr>
      <w:r w:rsidRPr="002562F3">
        <w:rPr>
          <w:rFonts w:ascii="Helvetica" w:eastAsia="Times New Roman" w:hAnsi="Helvetica" w:cs="Helvetica"/>
          <w:color w:val="555555"/>
          <w:sz w:val="21"/>
          <w:szCs w:val="21"/>
        </w:rPr>
        <w:t> </w:t>
      </w:r>
    </w:p>
    <w:p w14:paraId="4CFDA97F" w14:textId="77777777" w:rsidR="002562F3" w:rsidRPr="002562F3" w:rsidRDefault="002562F3" w:rsidP="002562F3">
      <w:pPr>
        <w:spacing w:after="0" w:line="240" w:lineRule="auto"/>
        <w:jc w:val="center"/>
        <w:rPr>
          <w:rFonts w:ascii="Helvetica" w:eastAsia="Times New Roman" w:hAnsi="Helvetica" w:cs="Helvetica"/>
          <w:color w:val="555555"/>
          <w:sz w:val="21"/>
          <w:szCs w:val="21"/>
        </w:rPr>
      </w:pPr>
      <w:r w:rsidRPr="002562F3">
        <w:rPr>
          <w:rFonts w:ascii="Helvetica" w:eastAsia="Times New Roman" w:hAnsi="Helvetica" w:cs="Helvetica"/>
          <w:b/>
          <w:bCs/>
          <w:i/>
          <w:iCs/>
          <w:color w:val="000000"/>
          <w:sz w:val="26"/>
          <w:szCs w:val="26"/>
        </w:rPr>
        <w:t>This word is a transcription from a service at the Bolivar church property for New Creation Fellowship shared many years ago when NCF was a fledgling church just beginning.  The Lord was giving a warning for the latter times of this church…    </w:t>
      </w:r>
    </w:p>
    <w:p w14:paraId="3A5C5E6E" w14:textId="77777777" w:rsidR="002562F3" w:rsidRPr="002562F3" w:rsidRDefault="002562F3" w:rsidP="002562F3">
      <w:pPr>
        <w:spacing w:after="0" w:line="240" w:lineRule="auto"/>
        <w:rPr>
          <w:rFonts w:ascii="Helvetica" w:eastAsia="Times New Roman" w:hAnsi="Helvetica" w:cs="Helvetica"/>
          <w:color w:val="555555"/>
          <w:sz w:val="21"/>
          <w:szCs w:val="21"/>
        </w:rPr>
      </w:pPr>
      <w:r w:rsidRPr="002562F3">
        <w:rPr>
          <w:rFonts w:ascii="Helvetica" w:eastAsia="Times New Roman" w:hAnsi="Helvetica" w:cs="Helvetica"/>
          <w:color w:val="555555"/>
          <w:sz w:val="21"/>
          <w:szCs w:val="21"/>
        </w:rPr>
        <w:t> </w:t>
      </w:r>
    </w:p>
    <w:p w14:paraId="049F6E04" w14:textId="77777777" w:rsidR="002562F3" w:rsidRPr="002562F3" w:rsidRDefault="002562F3" w:rsidP="002562F3">
      <w:pPr>
        <w:spacing w:after="0" w:line="240" w:lineRule="auto"/>
        <w:rPr>
          <w:rFonts w:ascii="Helvetica" w:eastAsia="Times New Roman" w:hAnsi="Helvetica" w:cs="Helvetica"/>
          <w:color w:val="555555"/>
          <w:sz w:val="21"/>
          <w:szCs w:val="21"/>
        </w:rPr>
      </w:pPr>
      <w:r w:rsidRPr="002562F3">
        <w:rPr>
          <w:rFonts w:ascii="Helvetica" w:eastAsia="Times New Roman" w:hAnsi="Helvetica" w:cs="Helvetica"/>
          <w:color w:val="000000"/>
          <w:sz w:val="26"/>
          <w:szCs w:val="26"/>
        </w:rPr>
        <w:t xml:space="preserve">     This is not just some little sermon.  I believe I am speaking prophetically.  There is something coming and God is still giving us a little time here.  In those that are His and vessels through whom His Son can come forth, He is going to look and He is going to say, “That is my Son, in whom I am well pleased.”  He will say that to the angels, “That is my Son down there in them!  I’m pleased.”  You better believe it.  The decision rests in the will of man.  Are we, am I, are you going to go all the way?  </w:t>
      </w:r>
      <w:r w:rsidRPr="002562F3">
        <w:rPr>
          <w:rFonts w:ascii="Helvetica" w:eastAsia="Times New Roman" w:hAnsi="Helvetica" w:cs="Helvetica"/>
          <w:b/>
          <w:bCs/>
          <w:color w:val="000000"/>
          <w:sz w:val="26"/>
          <w:szCs w:val="26"/>
        </w:rPr>
        <w:t>Are you going to be a vessel of the revelation of Christ? </w:t>
      </w:r>
      <w:r w:rsidRPr="002562F3">
        <w:rPr>
          <w:rFonts w:ascii="Helvetica" w:eastAsia="Times New Roman" w:hAnsi="Helvetica" w:cs="Helvetica"/>
          <w:color w:val="000000"/>
          <w:sz w:val="26"/>
          <w:szCs w:val="26"/>
        </w:rPr>
        <w:t xml:space="preserve"> Of the Christ who must be revealed?  Are you going to do that?  Do you want to be used?  Do you want to be pleasing?  Do you want to know you are right down in the middle of the will of God?  You have to come to a Revelation of Christ.  You have got to seek it.  One brother shared, “God did not impart this when He laid His hands on us.  We are going to have to seek the Lord.  We are going to have to want Him more than anything.  We are going to have to get into the Word.  We are going to have to really seek Him.”  I said, “That’s right brother.  Jesus said, ‘Seek and ye shall find.  Not sit and ye shall find.’”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It is not the osmosis of Jesus Christ.  It is not going to happen just by sitting here.  This is meant to be an environment of the Word, conducive to driving us to the Word of God and to the Lord and to say, “God, I want to know You!”  After you hear something it ought to be, “Oh God, I want to know You!  I don’t want to just come back and hear another one, and another, and another.”  </w:t>
      </w:r>
      <w:r w:rsidRPr="002562F3">
        <w:rPr>
          <w:rFonts w:ascii="Helvetica" w:eastAsia="Times New Roman" w:hAnsi="Helvetica" w:cs="Helvetica"/>
          <w:b/>
          <w:bCs/>
          <w:color w:val="000000"/>
          <w:sz w:val="26"/>
          <w:szCs w:val="26"/>
        </w:rPr>
        <w:t>Because there is coming a time, there is coming a famine, there is coming some hard times in the United States of America, and if those are not ready when the time comes, it will be like the ten virgins. </w:t>
      </w:r>
      <w:r w:rsidRPr="002562F3">
        <w:rPr>
          <w:rFonts w:ascii="Helvetica" w:eastAsia="Times New Roman" w:hAnsi="Helvetica" w:cs="Helvetica"/>
          <w:color w:val="000000"/>
          <w:sz w:val="26"/>
          <w:szCs w:val="26"/>
        </w:rPr>
        <w:t xml:space="preserve"> Oh yeah, they’re His and everything, but they missed the timing of God!  The coming of the Lord!  And that is what the revelation of Christ is about.  The coming of the Lord – by revelation.  It didn’t say those virgins were lost, but oh they missed out on the open door of what God has got prepared.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God has got some wonderful, wonderful things.  Your eye hasn’t seen it, your ear hasn’t even heard it, what God has prepared for them that love Him.  But what does the next verse say?  </w:t>
      </w:r>
      <w:r w:rsidRPr="002562F3">
        <w:rPr>
          <w:rFonts w:ascii="Helvetica" w:eastAsia="Times New Roman" w:hAnsi="Helvetica" w:cs="Helvetica"/>
          <w:i/>
          <w:iCs/>
          <w:color w:val="000000"/>
          <w:sz w:val="26"/>
          <w:szCs w:val="26"/>
        </w:rPr>
        <w:t>“But God hath revealed them unto us by his Spirit.”</w:t>
      </w:r>
      <w:r w:rsidRPr="002562F3">
        <w:rPr>
          <w:rFonts w:ascii="Helvetica" w:eastAsia="Times New Roman" w:hAnsi="Helvetica" w:cs="Helvetica"/>
          <w:color w:val="000000"/>
          <w:sz w:val="26"/>
          <w:szCs w:val="26"/>
        </w:rPr>
        <w:t xml:space="preserve">  (1 Corinthians 1:9-10).  Hallelujah!  Don’t you love Him?  Don’t you want to be part of what God is doing?  Well you are, I am, we are, but I’m saying all this to say: let’s commit more!  Amen?  Let’s commit more.  Let’s give up more of </w:t>
      </w:r>
      <w:r w:rsidRPr="002562F3">
        <w:rPr>
          <w:rFonts w:ascii="Helvetica" w:eastAsia="Times New Roman" w:hAnsi="Helvetica" w:cs="Helvetica"/>
          <w:color w:val="000000"/>
          <w:sz w:val="26"/>
          <w:szCs w:val="26"/>
        </w:rPr>
        <w:lastRenderedPageBreak/>
        <w:t xml:space="preserve">our fleshly desires.  Let’s give up more of the things that are pulling us down and holding us back.  Let’s give up more financially if we have to.  I know this is a giving church.  I know the people, the partners that are giving.  There are some partners that are helping me so much; but do you know what I have to say?  Let’s give more.  Not just to me, let’s give it to Christ.  Let’s give it to the revelation of Christ.  Let’s spread this gospel.  </w:t>
      </w:r>
      <w:proofErr w:type="gramStart"/>
      <w:r w:rsidRPr="002562F3">
        <w:rPr>
          <w:rFonts w:ascii="Helvetica" w:eastAsia="Times New Roman" w:hAnsi="Helvetica" w:cs="Helvetica"/>
          <w:color w:val="000000"/>
          <w:sz w:val="26"/>
          <w:szCs w:val="26"/>
        </w:rPr>
        <w:t>So</w:t>
      </w:r>
      <w:proofErr w:type="gramEnd"/>
      <w:r w:rsidRPr="002562F3">
        <w:rPr>
          <w:rFonts w:ascii="Helvetica" w:eastAsia="Times New Roman" w:hAnsi="Helvetica" w:cs="Helvetica"/>
          <w:color w:val="000000"/>
          <w:sz w:val="26"/>
          <w:szCs w:val="26"/>
        </w:rPr>
        <w:t xml:space="preserve"> when it is all over with, when we stand before Him, we can say, “Hallelujah, I know when we were down there, I did what I could.”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One day we don’t want to have to say to the Lord, “I could have done more,” living in shame of, “My goodness, I spent all my time gathering in, instead of trying to spread.  Trying to self-gain instead of spreading.”</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God has called us.  I can’t answer for every other church, but God has called us.  Do you know that?  We are called.  And we are chosen.  Now that may mean one thing to you and another to me.  The lamb was chosen out of the flock – to be sacrificed.  A whole flock of sheep and God says, “You right there.”  The priest picks it up and the lamb goes, “Oh look, I’m chosen!  I am special!”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We have been chosen to lay down our lives.</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God opened our ears.  He is opening our eyes.  What can we do?  We can but live as living sacrifices.  It is a reasonable service.  We heard His call.  We have heard it.   We are doing it.  We are going to do more, until the Word is fulfilled.  This gospel of the Kingdom </w:t>
      </w:r>
      <w:r w:rsidRPr="002562F3">
        <w:rPr>
          <w:rFonts w:ascii="Helvetica" w:eastAsia="Times New Roman" w:hAnsi="Helvetica" w:cs="Helvetica"/>
          <w:i/>
          <w:iCs/>
          <w:color w:val="000000"/>
          <w:sz w:val="26"/>
          <w:szCs w:val="26"/>
        </w:rPr>
        <w:t>shall</w:t>
      </w:r>
      <w:r w:rsidRPr="002562F3">
        <w:rPr>
          <w:rFonts w:ascii="Helvetica" w:eastAsia="Times New Roman" w:hAnsi="Helvetica" w:cs="Helvetica"/>
          <w:color w:val="000000"/>
          <w:sz w:val="26"/>
          <w:szCs w:val="26"/>
        </w:rPr>
        <w:t xml:space="preserve"> go into all the earth for a witness.  Then shall come the end.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(begins praying)</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Let’s stand together.  Let’s just focus our love and attention on Him right now.</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Lord Jesus, we love You with all the heart we have, and we admit it is nowhere near what we want.  But we come to You.  We want You to fill our heart.  Lord, the Word says, “Let Christ dwell in your heart by faith.”  God, we are not seeking faith.  We want You, Your Son, to dwell in our heart by faith.  We seek Your Son.  And we seek an expansion.  An increase of Christ.  First of </w:t>
      </w:r>
      <w:proofErr w:type="gramStart"/>
      <w:r w:rsidRPr="002562F3">
        <w:rPr>
          <w:rFonts w:ascii="Helvetica" w:eastAsia="Times New Roman" w:hAnsi="Helvetica" w:cs="Helvetica"/>
          <w:color w:val="000000"/>
          <w:sz w:val="26"/>
          <w:szCs w:val="26"/>
        </w:rPr>
        <w:t>all</w:t>
      </w:r>
      <w:proofErr w:type="gramEnd"/>
      <w:r w:rsidRPr="002562F3">
        <w:rPr>
          <w:rFonts w:ascii="Helvetica" w:eastAsia="Times New Roman" w:hAnsi="Helvetica" w:cs="Helvetica"/>
          <w:color w:val="000000"/>
          <w:sz w:val="26"/>
          <w:szCs w:val="26"/>
        </w:rPr>
        <w:t xml:space="preserve"> within us, because when our cup </w:t>
      </w:r>
      <w:proofErr w:type="spellStart"/>
      <w:r w:rsidRPr="002562F3">
        <w:rPr>
          <w:rFonts w:ascii="Helvetica" w:eastAsia="Times New Roman" w:hAnsi="Helvetica" w:cs="Helvetica"/>
          <w:color w:val="000000"/>
          <w:sz w:val="26"/>
          <w:szCs w:val="26"/>
        </w:rPr>
        <w:t>runneth</w:t>
      </w:r>
      <w:proofErr w:type="spellEnd"/>
      <w:r w:rsidRPr="002562F3">
        <w:rPr>
          <w:rFonts w:ascii="Helvetica" w:eastAsia="Times New Roman" w:hAnsi="Helvetica" w:cs="Helvetica"/>
          <w:color w:val="000000"/>
          <w:sz w:val="26"/>
          <w:szCs w:val="26"/>
        </w:rPr>
        <w:t xml:space="preserve"> over, when there is an increase within us, then it runs over, and others are partakers.  We become those carriers of the rivers of Living Water.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And Father, we have to acknowledge You, that we haven’t seen You like maybe even we think.  Because where Your Life is truly there, it is a Life of pouring out, and of ministry, and blessing of others.  </w:t>
      </w:r>
      <w:proofErr w:type="gramStart"/>
      <w:r w:rsidRPr="002562F3">
        <w:rPr>
          <w:rFonts w:ascii="Helvetica" w:eastAsia="Times New Roman" w:hAnsi="Helvetica" w:cs="Helvetica"/>
          <w:b/>
          <w:bCs/>
          <w:color w:val="000000"/>
          <w:sz w:val="26"/>
          <w:szCs w:val="26"/>
        </w:rPr>
        <w:t>So</w:t>
      </w:r>
      <w:proofErr w:type="gramEnd"/>
      <w:r w:rsidRPr="002562F3">
        <w:rPr>
          <w:rFonts w:ascii="Helvetica" w:eastAsia="Times New Roman" w:hAnsi="Helvetica" w:cs="Helvetica"/>
          <w:b/>
          <w:bCs/>
          <w:color w:val="000000"/>
          <w:sz w:val="26"/>
          <w:szCs w:val="26"/>
        </w:rPr>
        <w:t xml:space="preserve"> Lord, we ask You right now: we want to know Him.  We want to show Him.  We do not want to be “deeper life” people that know Him.  We want to be vessels that know Him and show Him. </w:t>
      </w:r>
      <w:r w:rsidRPr="002562F3">
        <w:rPr>
          <w:rFonts w:ascii="Helvetica" w:eastAsia="Times New Roman" w:hAnsi="Helvetica" w:cs="Helvetica"/>
          <w:color w:val="000000"/>
          <w:sz w:val="26"/>
          <w:szCs w:val="26"/>
        </w:rPr>
        <w:t xml:space="preserve">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lastRenderedPageBreak/>
        <w:br/>
      </w:r>
      <w:r w:rsidRPr="002562F3">
        <w:rPr>
          <w:rFonts w:ascii="Helvetica" w:eastAsia="Times New Roman" w:hAnsi="Helvetica" w:cs="Helvetica"/>
          <w:color w:val="000000"/>
          <w:sz w:val="26"/>
          <w:szCs w:val="26"/>
        </w:rPr>
        <w:t xml:space="preserve">     Father, I just believe my sisters and brothers here tonight, that we together, truly within our being, we want to see this gospel spread around the world.  </w:t>
      </w:r>
      <w:proofErr w:type="gramStart"/>
      <w:r w:rsidRPr="002562F3">
        <w:rPr>
          <w:rFonts w:ascii="Helvetica" w:eastAsia="Times New Roman" w:hAnsi="Helvetica" w:cs="Helvetica"/>
          <w:color w:val="000000"/>
          <w:sz w:val="26"/>
          <w:szCs w:val="26"/>
        </w:rPr>
        <w:t>So</w:t>
      </w:r>
      <w:proofErr w:type="gramEnd"/>
      <w:r w:rsidRPr="002562F3">
        <w:rPr>
          <w:rFonts w:ascii="Helvetica" w:eastAsia="Times New Roman" w:hAnsi="Helvetica" w:cs="Helvetica"/>
          <w:color w:val="000000"/>
          <w:sz w:val="26"/>
          <w:szCs w:val="26"/>
        </w:rPr>
        <w:t xml:space="preserve"> Lord, we have stumbled and fumbled and messed up in a lot of ways.  Forgive us of that.  But Lord, show us creative ways to get the Word out.  Show us, Lord, creative ways to be involved with our hands, with our hearts, with our finances, with everything.  Show us ways, God.  Give us </w:t>
      </w:r>
      <w:r w:rsidRPr="002562F3">
        <w:rPr>
          <w:rFonts w:ascii="Helvetica" w:eastAsia="Times New Roman" w:hAnsi="Helvetica" w:cs="Helvetica"/>
          <w:i/>
          <w:iCs/>
          <w:color w:val="000000"/>
          <w:sz w:val="26"/>
          <w:szCs w:val="26"/>
        </w:rPr>
        <w:t>Your</w:t>
      </w:r>
      <w:r w:rsidRPr="002562F3">
        <w:rPr>
          <w:rFonts w:ascii="Helvetica" w:eastAsia="Times New Roman" w:hAnsi="Helvetica" w:cs="Helvetica"/>
          <w:color w:val="000000"/>
          <w:sz w:val="26"/>
          <w:szCs w:val="26"/>
        </w:rPr>
        <w:t xml:space="preserve"> ways, because it is within us, it is within us to serve You and to spread the Gospel.  The knowledge of Jesus, the knowledge of the Lord, the Light, the Day dawn and the Day Star shining in their heart, like Peter said.  Hallelujah.  Father, He is already there, but the Day dawn and the Day Star shining in their heart, and that they might receive the grace that is to come to them at the revelation of Christ, as Peter said.  That is greater than what he saw on the on the Mount!  Greater than the transfiguration!  The revelation of Christ.  He declared it.  Paul declared it.  We declare it!  We are those fathers in this time period, in this lifetime, who are dedicated to the same revelation of Christ they were.  Your </w:t>
      </w:r>
      <w:proofErr w:type="spellStart"/>
      <w:r w:rsidRPr="002562F3">
        <w:rPr>
          <w:rFonts w:ascii="Helvetica" w:eastAsia="Times New Roman" w:hAnsi="Helvetica" w:cs="Helvetica"/>
          <w:color w:val="000000"/>
          <w:sz w:val="26"/>
          <w:szCs w:val="26"/>
        </w:rPr>
        <w:t>Pauls</w:t>
      </w:r>
      <w:proofErr w:type="spellEnd"/>
      <w:r w:rsidRPr="002562F3">
        <w:rPr>
          <w:rFonts w:ascii="Helvetica" w:eastAsia="Times New Roman" w:hAnsi="Helvetica" w:cs="Helvetica"/>
          <w:color w:val="000000"/>
          <w:sz w:val="26"/>
          <w:szCs w:val="26"/>
        </w:rPr>
        <w:t xml:space="preserve"> and Your Peters, Lord.  It is no difference.  The only difference is the container name, but the truth is its still Christ within us, and the dedication is the same.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Father, we ask You to bring forth Your Son in us, to us, </w:t>
      </w:r>
      <w:r w:rsidRPr="002562F3">
        <w:rPr>
          <w:rFonts w:ascii="Helvetica" w:eastAsia="Times New Roman" w:hAnsi="Helvetica" w:cs="Helvetica"/>
          <w:i/>
          <w:iCs/>
          <w:color w:val="000000"/>
          <w:sz w:val="26"/>
          <w:szCs w:val="26"/>
        </w:rPr>
        <w:t>through</w:t>
      </w:r>
      <w:r w:rsidRPr="002562F3">
        <w:rPr>
          <w:rFonts w:ascii="Helvetica" w:eastAsia="Times New Roman" w:hAnsi="Helvetica" w:cs="Helvetica"/>
          <w:color w:val="000000"/>
          <w:sz w:val="26"/>
          <w:szCs w:val="26"/>
        </w:rPr>
        <w:t xml:space="preserve"> us.  Thank You, Lord Jesus.  We love You.  We believe in You.  We are committed to You, Jesus.  Yes, we are.  We are committed to You, Lord.  We are.  </w:t>
      </w:r>
      <w:proofErr w:type="gramStart"/>
      <w:r w:rsidRPr="002562F3">
        <w:rPr>
          <w:rFonts w:ascii="Helvetica" w:eastAsia="Times New Roman" w:hAnsi="Helvetica" w:cs="Helvetica"/>
          <w:color w:val="000000"/>
          <w:sz w:val="26"/>
          <w:szCs w:val="26"/>
        </w:rPr>
        <w:t>So</w:t>
      </w:r>
      <w:proofErr w:type="gramEnd"/>
      <w:r w:rsidRPr="002562F3">
        <w:rPr>
          <w:rFonts w:ascii="Helvetica" w:eastAsia="Times New Roman" w:hAnsi="Helvetica" w:cs="Helvetica"/>
          <w:color w:val="000000"/>
          <w:sz w:val="26"/>
          <w:szCs w:val="26"/>
        </w:rPr>
        <w:t xml:space="preserve"> we thank You for the privilege of what You have shared with us already, Lord, that which is of You that we do know.  We do not begrudge anything; we just press on to know You, Lord.  We ask You to grant the Spirit of God to be our teacher, to be our guide.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Hallelujah Lord!  You are worthy, Lord.  You </w:t>
      </w:r>
      <w:r w:rsidRPr="002562F3">
        <w:rPr>
          <w:rFonts w:ascii="Helvetica" w:eastAsia="Times New Roman" w:hAnsi="Helvetica" w:cs="Helvetica"/>
          <w:i/>
          <w:iCs/>
          <w:color w:val="000000"/>
          <w:sz w:val="26"/>
          <w:szCs w:val="26"/>
        </w:rPr>
        <w:t>alone</w:t>
      </w:r>
      <w:r w:rsidRPr="002562F3">
        <w:rPr>
          <w:rFonts w:ascii="Helvetica" w:eastAsia="Times New Roman" w:hAnsi="Helvetica" w:cs="Helvetica"/>
          <w:color w:val="000000"/>
          <w:sz w:val="26"/>
          <w:szCs w:val="26"/>
        </w:rPr>
        <w:t xml:space="preserve"> are worthy.  Blessed be Your Holy name.  Lord, we worship You with all of our heart.  We honor You.  We lift You up.  We humble ourselves before You, that You might be glorified.  Hallelujah Lord.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Maybe God is moving on you.  Maybe you are desiring more of an increase of Christ, or more of an increase of His Life out of you.  You know the power of one putting a thousand to flight, but two ten thousand.  You know the power of prayer because when we pray together, we release that.  </w:t>
      </w:r>
      <w:proofErr w:type="gramStart"/>
      <w:r w:rsidRPr="002562F3">
        <w:rPr>
          <w:rFonts w:ascii="Helvetica" w:eastAsia="Times New Roman" w:hAnsi="Helvetica" w:cs="Helvetica"/>
          <w:color w:val="000000"/>
          <w:sz w:val="26"/>
          <w:szCs w:val="26"/>
        </w:rPr>
        <w:t>So</w:t>
      </w:r>
      <w:proofErr w:type="gramEnd"/>
      <w:r w:rsidRPr="002562F3">
        <w:rPr>
          <w:rFonts w:ascii="Helvetica" w:eastAsia="Times New Roman" w:hAnsi="Helvetica" w:cs="Helvetica"/>
          <w:color w:val="000000"/>
          <w:sz w:val="26"/>
          <w:szCs w:val="26"/>
        </w:rPr>
        <w:t xml:space="preserve"> we can come to Him tonight.  He is there on His throne, He is pleased.  He </w:t>
      </w:r>
      <w:r w:rsidRPr="002562F3">
        <w:rPr>
          <w:rFonts w:ascii="Helvetica" w:eastAsia="Times New Roman" w:hAnsi="Helvetica" w:cs="Helvetica"/>
          <w:i/>
          <w:iCs/>
          <w:color w:val="000000"/>
          <w:sz w:val="26"/>
          <w:szCs w:val="26"/>
        </w:rPr>
        <w:t>wants</w:t>
      </w:r>
      <w:r w:rsidRPr="002562F3">
        <w:rPr>
          <w:rFonts w:ascii="Helvetica" w:eastAsia="Times New Roman" w:hAnsi="Helvetica" w:cs="Helvetica"/>
          <w:color w:val="000000"/>
          <w:sz w:val="26"/>
          <w:szCs w:val="26"/>
        </w:rPr>
        <w:t xml:space="preserve"> that.  The Father </w:t>
      </w:r>
      <w:r w:rsidRPr="002562F3">
        <w:rPr>
          <w:rFonts w:ascii="Helvetica" w:eastAsia="Times New Roman" w:hAnsi="Helvetica" w:cs="Helvetica"/>
          <w:i/>
          <w:iCs/>
          <w:color w:val="000000"/>
          <w:sz w:val="26"/>
          <w:szCs w:val="26"/>
        </w:rPr>
        <w:t>wants</w:t>
      </w:r>
      <w:r w:rsidRPr="002562F3">
        <w:rPr>
          <w:rFonts w:ascii="Helvetica" w:eastAsia="Times New Roman" w:hAnsi="Helvetica" w:cs="Helvetica"/>
          <w:color w:val="000000"/>
          <w:sz w:val="26"/>
          <w:szCs w:val="26"/>
        </w:rPr>
        <w:t xml:space="preserve"> His Son to come forth.  He wants this.  Maybe if you feel that way, maybe you should come down to the altar.  We will just seek the Lord together tonight.  Hallelujah Lord.  Hallelujah Lord.</w:t>
      </w:r>
      <w:r w:rsidRPr="002562F3">
        <w:rPr>
          <w:rFonts w:ascii="Helvetica" w:eastAsia="Times New Roman" w:hAnsi="Helvetica" w:cs="Helvetica"/>
          <w:color w:val="000000"/>
          <w:sz w:val="21"/>
          <w:szCs w:val="21"/>
        </w:rPr>
        <w:t xml:space="preserve">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Let Him work, let Him work…just seek the Lord, just seek the Lord…</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We are vessels, we are containers.  We are not it, God.  We want the </w:t>
      </w:r>
      <w:proofErr w:type="gramStart"/>
      <w:r w:rsidRPr="002562F3">
        <w:rPr>
          <w:rFonts w:ascii="Helvetica" w:eastAsia="Times New Roman" w:hAnsi="Helvetica" w:cs="Helvetica"/>
          <w:color w:val="000000"/>
          <w:sz w:val="26"/>
          <w:szCs w:val="26"/>
        </w:rPr>
        <w:t>Light,</w:t>
      </w:r>
      <w:proofErr w:type="gramEnd"/>
      <w:r w:rsidRPr="002562F3">
        <w:rPr>
          <w:rFonts w:ascii="Helvetica" w:eastAsia="Times New Roman" w:hAnsi="Helvetica" w:cs="Helvetica"/>
          <w:color w:val="000000"/>
          <w:sz w:val="26"/>
          <w:szCs w:val="26"/>
        </w:rPr>
        <w:t xml:space="preserve"> we want the Treasure to come forth.  Lord, not us!  Not that which is of us.  God, my Father, we seek </w:t>
      </w:r>
      <w:r w:rsidRPr="002562F3">
        <w:rPr>
          <w:rFonts w:ascii="Helvetica" w:eastAsia="Times New Roman" w:hAnsi="Helvetica" w:cs="Helvetica"/>
          <w:i/>
          <w:iCs/>
          <w:color w:val="000000"/>
          <w:sz w:val="26"/>
          <w:szCs w:val="26"/>
        </w:rPr>
        <w:t>Your Will</w:t>
      </w:r>
      <w:r w:rsidRPr="002562F3">
        <w:rPr>
          <w:rFonts w:ascii="Helvetica" w:eastAsia="Times New Roman" w:hAnsi="Helvetica" w:cs="Helvetica"/>
          <w:color w:val="000000"/>
          <w:sz w:val="26"/>
          <w:szCs w:val="26"/>
        </w:rPr>
        <w:t xml:space="preserve">.   We seek Your Will.  </w:t>
      </w:r>
      <w:r w:rsidRPr="002562F3">
        <w:rPr>
          <w:rFonts w:ascii="Helvetica" w:eastAsia="Times New Roman" w:hAnsi="Helvetica" w:cs="Helvetica"/>
          <w:i/>
          <w:iCs/>
          <w:color w:val="000000"/>
          <w:sz w:val="26"/>
          <w:szCs w:val="26"/>
        </w:rPr>
        <w:t>Your</w:t>
      </w:r>
      <w:r w:rsidRPr="002562F3">
        <w:rPr>
          <w:rFonts w:ascii="Helvetica" w:eastAsia="Times New Roman" w:hAnsi="Helvetica" w:cs="Helvetica"/>
          <w:color w:val="000000"/>
          <w:sz w:val="26"/>
          <w:szCs w:val="26"/>
        </w:rPr>
        <w:t xml:space="preserve"> Will.  Lord, we do not </w:t>
      </w:r>
      <w:r w:rsidRPr="002562F3">
        <w:rPr>
          <w:rFonts w:ascii="Helvetica" w:eastAsia="Times New Roman" w:hAnsi="Helvetica" w:cs="Helvetica"/>
          <w:color w:val="000000"/>
          <w:sz w:val="26"/>
          <w:szCs w:val="26"/>
        </w:rPr>
        <w:lastRenderedPageBreak/>
        <w:t xml:space="preserve">know how to do it, but with our hearts we do come before You.  You said, if we just humble ourselves.  We humble ourselves as much as we can.  We don’t focus, Lord, on that which is not humble.  We focus, if there is just a spark, we focus on that spark, and we say, “God see the spark.  See the desire. See that.”  What little, only see that, but God, bring forth Your Son.  Let Your </w:t>
      </w:r>
      <w:r w:rsidRPr="002562F3">
        <w:rPr>
          <w:rFonts w:ascii="Helvetica" w:eastAsia="Times New Roman" w:hAnsi="Helvetica" w:cs="Helvetica"/>
          <w:i/>
          <w:iCs/>
          <w:color w:val="000000"/>
          <w:sz w:val="26"/>
          <w:szCs w:val="26"/>
        </w:rPr>
        <w:t>life</w:t>
      </w:r>
      <w:r w:rsidRPr="002562F3">
        <w:rPr>
          <w:rFonts w:ascii="Helvetica" w:eastAsia="Times New Roman" w:hAnsi="Helvetica" w:cs="Helvetica"/>
          <w:color w:val="000000"/>
          <w:sz w:val="26"/>
          <w:szCs w:val="26"/>
        </w:rPr>
        <w:t xml:space="preserve"> </w:t>
      </w:r>
      <w:proofErr w:type="gramStart"/>
      <w:r w:rsidRPr="002562F3">
        <w:rPr>
          <w:rFonts w:ascii="Helvetica" w:eastAsia="Times New Roman" w:hAnsi="Helvetica" w:cs="Helvetica"/>
          <w:color w:val="000000"/>
          <w:sz w:val="26"/>
          <w:szCs w:val="26"/>
        </w:rPr>
        <w:t>overshadow</w:t>
      </w:r>
      <w:proofErr w:type="gramEnd"/>
      <w:r w:rsidRPr="002562F3">
        <w:rPr>
          <w:rFonts w:ascii="Helvetica" w:eastAsia="Times New Roman" w:hAnsi="Helvetica" w:cs="Helvetica"/>
          <w:color w:val="000000"/>
          <w:sz w:val="26"/>
          <w:szCs w:val="26"/>
        </w:rPr>
        <w:t xml:space="preserve"> the vessel, Lord.  Let Your life </w:t>
      </w:r>
      <w:proofErr w:type="gramStart"/>
      <w:r w:rsidRPr="002562F3">
        <w:rPr>
          <w:rFonts w:ascii="Helvetica" w:eastAsia="Times New Roman" w:hAnsi="Helvetica" w:cs="Helvetica"/>
          <w:color w:val="000000"/>
          <w:sz w:val="26"/>
          <w:szCs w:val="26"/>
        </w:rPr>
        <w:t>overshadow</w:t>
      </w:r>
      <w:proofErr w:type="gramEnd"/>
      <w:r w:rsidRPr="002562F3">
        <w:rPr>
          <w:rFonts w:ascii="Helvetica" w:eastAsia="Times New Roman" w:hAnsi="Helvetica" w:cs="Helvetica"/>
          <w:color w:val="000000"/>
          <w:sz w:val="26"/>
          <w:szCs w:val="26"/>
        </w:rPr>
        <w:t xml:space="preserve"> the vessel, God.  Let Jesus be lifted up in us, Lord, and then not just individually but then corporately, God!  Corporately, that we can truly be the church!  Hallelujah Lord.  The Habitation of God.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Oh God!  Hallelujah!  Father!  Father, let the life of Jesus come.  Forgive us, Lord, forgive us our self-centeredness, our self-seeking.  Forgive us of all of our self-seeking, Lord.  Forgive us, Lord, of giving ourselves to things that are not profitable.  God, even when we have gone the first mile, we are still unprofitable.  Teach us to go the second mile.  Teach us the life within us that </w:t>
      </w:r>
      <w:r w:rsidRPr="002562F3">
        <w:rPr>
          <w:rFonts w:ascii="Helvetica" w:eastAsia="Times New Roman" w:hAnsi="Helvetica" w:cs="Helvetica"/>
          <w:i/>
          <w:iCs/>
          <w:color w:val="000000"/>
          <w:sz w:val="26"/>
          <w:szCs w:val="26"/>
        </w:rPr>
        <w:t>is</w:t>
      </w:r>
      <w:r w:rsidRPr="002562F3">
        <w:rPr>
          <w:rFonts w:ascii="Helvetica" w:eastAsia="Times New Roman" w:hAnsi="Helvetica" w:cs="Helvetica"/>
          <w:color w:val="000000"/>
          <w:sz w:val="26"/>
          <w:szCs w:val="26"/>
        </w:rPr>
        <w:t xml:space="preserve"> the Second Mile.  That reaches beyond ourselves, Lord.  In the name of Jesus, in the name of Jesus.  Only Jesus.  Only Jesus.  Only the Lord.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Holy Spirit, move upon us.  Holy Spirit, </w:t>
      </w:r>
      <w:proofErr w:type="gramStart"/>
      <w:r w:rsidRPr="002562F3">
        <w:rPr>
          <w:rFonts w:ascii="Helvetica" w:eastAsia="Times New Roman" w:hAnsi="Helvetica" w:cs="Helvetica"/>
          <w:color w:val="000000"/>
          <w:sz w:val="26"/>
          <w:szCs w:val="26"/>
        </w:rPr>
        <w:t>You</w:t>
      </w:r>
      <w:proofErr w:type="gramEnd"/>
      <w:r w:rsidRPr="002562F3">
        <w:rPr>
          <w:rFonts w:ascii="Helvetica" w:eastAsia="Times New Roman" w:hAnsi="Helvetica" w:cs="Helvetica"/>
          <w:color w:val="000000"/>
          <w:sz w:val="26"/>
          <w:szCs w:val="26"/>
        </w:rPr>
        <w:t xml:space="preserve"> are the only one who can teach Christ the way we need to know Him.  There is no man that can teach us what You can teach us.  Teach us Christ.  Begin to renew this mind.  Begin to break down the bars of the carnal mind.  Lord God, we are so self-centered.  Holy Spirit, break through our carnal understanding!  Break through our self-centeredness, our laziness, our lack of commitment, our lack of self-giving!  Holy Spirit, reveal Him who will willingly, gladly lay down His Life, who will not complain in laying down His Life, who does it joyfully and even says, “Father, forgive them, they know not what they do.”  Only that Nature.  That is the Nature we want, that is the Life we want.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Father, forgive us of our grumblings.  Forgive us of our lack of spiritual insight.  Forgive us, Father.  Oh God, let Jesus be the Life.  Jesus, only You are the Life.  Jesus, only You are worthy.  Father, we repent of everything in our heart that’s not of You, that’s blocking You, that’s blocking You, </w:t>
      </w:r>
      <w:r w:rsidRPr="002562F3">
        <w:rPr>
          <w:rFonts w:ascii="Helvetica" w:eastAsia="Times New Roman" w:hAnsi="Helvetica" w:cs="Helvetica"/>
          <w:i/>
          <w:iCs/>
          <w:color w:val="000000"/>
          <w:sz w:val="26"/>
          <w:szCs w:val="26"/>
        </w:rPr>
        <w:t>blocking YOU</w:t>
      </w:r>
      <w:r w:rsidRPr="002562F3">
        <w:rPr>
          <w:rFonts w:ascii="Helvetica" w:eastAsia="Times New Roman" w:hAnsi="Helvetica" w:cs="Helvetica"/>
          <w:color w:val="000000"/>
          <w:sz w:val="26"/>
          <w:szCs w:val="26"/>
        </w:rPr>
        <w:t xml:space="preserve">!  That’s blocking You, Father.  Father, I hate it, I hate the world!  I don’t love the word!  I hate the relationships that You told me to hate, Lord!  To hate that which would hold me back, to hate the world!  I hate it because it keeps me from the fullness of Your life.  I hate it, Lord.  I </w:t>
      </w:r>
      <w:r w:rsidRPr="002562F3">
        <w:rPr>
          <w:rFonts w:ascii="Helvetica" w:eastAsia="Times New Roman" w:hAnsi="Helvetica" w:cs="Helvetica"/>
          <w:i/>
          <w:iCs/>
          <w:color w:val="000000"/>
          <w:sz w:val="26"/>
          <w:szCs w:val="26"/>
        </w:rPr>
        <w:t>love</w:t>
      </w:r>
      <w:r w:rsidRPr="002562F3">
        <w:rPr>
          <w:rFonts w:ascii="Helvetica" w:eastAsia="Times New Roman" w:hAnsi="Helvetica" w:cs="Helvetica"/>
          <w:color w:val="000000"/>
          <w:sz w:val="26"/>
          <w:szCs w:val="26"/>
        </w:rPr>
        <w:t xml:space="preserve"> You.</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1"/>
          <w:szCs w:val="21"/>
        </w:rPr>
        <w:t>    </w:t>
      </w:r>
      <w:r w:rsidRPr="002562F3">
        <w:rPr>
          <w:rFonts w:ascii="Helvetica" w:eastAsia="Times New Roman" w:hAnsi="Helvetica" w:cs="Helvetica"/>
          <w:color w:val="000000"/>
          <w:sz w:val="26"/>
          <w:szCs w:val="26"/>
        </w:rPr>
        <w:t xml:space="preserve"> Oh Father, in the name of Jesus, minister Your life.  Holy Spirit, in the name of Jesus.  In the name of Jesus, Father, that we might be vessels.  That there be but One Life.  No fighting, no war going on.  Only One Life.   Hallelujah.  That would be the Life of Your Son.  Hallelujah.  Let everything else be shook because of You, Christ.  It cannot stand in the face of Christ.  It must acknowledge the Christ that is within.  Oh Lord, we fall short, we try to do what only You can do.  Through our vessel we try.  But it is not the power of the vessel.  The </w:t>
      </w:r>
      <w:r w:rsidRPr="002562F3">
        <w:rPr>
          <w:rFonts w:ascii="Helvetica" w:eastAsia="Times New Roman" w:hAnsi="Helvetica" w:cs="Helvetica"/>
          <w:color w:val="000000"/>
          <w:sz w:val="26"/>
          <w:szCs w:val="26"/>
        </w:rPr>
        <w:lastRenderedPageBreak/>
        <w:t xml:space="preserve">excellency of the power is of You.  The treasure is not of us.  God, we acknowledge that.  You’re not just our helper, </w:t>
      </w:r>
      <w:proofErr w:type="gramStart"/>
      <w:r w:rsidRPr="002562F3">
        <w:rPr>
          <w:rFonts w:ascii="Helvetica" w:eastAsia="Times New Roman" w:hAnsi="Helvetica" w:cs="Helvetica"/>
          <w:color w:val="000000"/>
          <w:sz w:val="26"/>
          <w:szCs w:val="26"/>
        </w:rPr>
        <w:t>You</w:t>
      </w:r>
      <w:proofErr w:type="gramEnd"/>
      <w:r w:rsidRPr="002562F3">
        <w:rPr>
          <w:rFonts w:ascii="Helvetica" w:eastAsia="Times New Roman" w:hAnsi="Helvetica" w:cs="Helvetica"/>
          <w:color w:val="000000"/>
          <w:sz w:val="26"/>
          <w:szCs w:val="26"/>
        </w:rPr>
        <w:t xml:space="preserve"> came to be our life.  Father, we’re powerless because… because it has not been Christ.  Father, we want him to come forth.  We want him, we want him.  Father, no man, none of us, can stand in the face of Your glory.  None of us.  We stand in the face of our own self-righteousness.  We stand in the face of our own works.  But none of us can stand in the glory of Jesus.   When You appeared, Lord, to Abraham, he fell on his face.  When You appeared to John in the Book of Revelation, he fell as though dead, because our life is just dead apart from seeing You, and in Light of You.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Oh Father, not I but Christ.  Not I, Lord.  Not I, but Christ.  Thank You, Lord.  Have Your way Lord.  Your will be done.   Your will be done in earth as it is in heaven.  Let us live as eternal beings.  Let us live, God.  Let us use up that which is not eternal, let it be used up for that which is eternal.  God, let it be used up for that which is eternal, instead of preserved…  Lord, allowing destitution to come to that which is spiritual, while we seek to preserve that which is temporal.  Suffering the loss of our spiritual life while we seek to preserve the temporal.  Father, forgive us.  Help us, Lord.  Help Christ come forth.  Help Your Son come forth.  Allow Jesus to come forth.  He alone is worthy.  Father, we do hunger after You.  You said blessed are they that hunger and thirst, for they shall be filled.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God, we believe Your word now.  We believe Your Word.  We release our faith in You.  We trust in You, Lord.  We look to You.  We thank You for what You are doing.  We thank You for what You have done.  We thank You for the lives that have been touched.  Now Father, we just thank You for what will come forth.  Hallelujah Lord.  Hallelujah.  We love You Lord.  We praise You now.  Hallelujah.</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We thank You that You gathered us together.  The enemy scattered, but You gathered.  You gathered!  All of us, every one of us can remember when we were added. That word “added,” Lord, </w:t>
      </w:r>
      <w:proofErr w:type="gramStart"/>
      <w:r w:rsidRPr="002562F3">
        <w:rPr>
          <w:rFonts w:ascii="Helvetica" w:eastAsia="Times New Roman" w:hAnsi="Helvetica" w:cs="Helvetica"/>
          <w:color w:val="000000"/>
          <w:sz w:val="26"/>
          <w:szCs w:val="26"/>
        </w:rPr>
        <w:t>You</w:t>
      </w:r>
      <w:proofErr w:type="gramEnd"/>
      <w:r w:rsidRPr="002562F3">
        <w:rPr>
          <w:rFonts w:ascii="Helvetica" w:eastAsia="Times New Roman" w:hAnsi="Helvetica" w:cs="Helvetica"/>
          <w:color w:val="000000"/>
          <w:sz w:val="26"/>
          <w:szCs w:val="26"/>
        </w:rPr>
        <w:t xml:space="preserve"> “added to the church.”  You added to this church.  You added!  We were added by </w:t>
      </w:r>
      <w:r w:rsidRPr="002562F3">
        <w:rPr>
          <w:rFonts w:ascii="Helvetica" w:eastAsia="Times New Roman" w:hAnsi="Helvetica" w:cs="Helvetica"/>
          <w:i/>
          <w:iCs/>
          <w:color w:val="000000"/>
          <w:sz w:val="26"/>
          <w:szCs w:val="26"/>
        </w:rPr>
        <w:t>You</w:t>
      </w:r>
      <w:r w:rsidRPr="002562F3">
        <w:rPr>
          <w:rFonts w:ascii="Helvetica" w:eastAsia="Times New Roman" w:hAnsi="Helvetica" w:cs="Helvetica"/>
          <w:color w:val="000000"/>
          <w:sz w:val="26"/>
          <w:szCs w:val="26"/>
        </w:rPr>
        <w:t xml:space="preserve">!  We remember that day, and now we also remember the day when the enemy tried to divide, to separate.  But Your purpose is to bring forth, not just Christ to me, not just Christ in me coming out, but Christ in the Church.  </w:t>
      </w:r>
      <w:proofErr w:type="gramStart"/>
      <w:r w:rsidRPr="002562F3">
        <w:rPr>
          <w:rFonts w:ascii="Helvetica" w:eastAsia="Times New Roman" w:hAnsi="Helvetica" w:cs="Helvetica"/>
          <w:color w:val="000000"/>
          <w:sz w:val="26"/>
          <w:szCs w:val="26"/>
        </w:rPr>
        <w:t>So</w:t>
      </w:r>
      <w:proofErr w:type="gramEnd"/>
      <w:r w:rsidRPr="002562F3">
        <w:rPr>
          <w:rFonts w:ascii="Helvetica" w:eastAsia="Times New Roman" w:hAnsi="Helvetica" w:cs="Helvetica"/>
          <w:color w:val="000000"/>
          <w:sz w:val="26"/>
          <w:szCs w:val="26"/>
        </w:rPr>
        <w:t xml:space="preserve"> Father, we commit ourselves not just to You, we commit ourselves with purpose, which is committing to one another. </w:t>
      </w:r>
      <w:r w:rsidRPr="002562F3">
        <w:rPr>
          <w:rFonts w:ascii="Helvetica" w:eastAsia="Times New Roman" w:hAnsi="Helvetica" w:cs="Helvetica"/>
          <w:color w:val="000000"/>
          <w:sz w:val="21"/>
          <w:szCs w:val="21"/>
        </w:rPr>
        <w:t xml:space="preserve">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1"/>
          <w:szCs w:val="21"/>
        </w:rPr>
        <w:t xml:space="preserve">     </w:t>
      </w:r>
      <w:r w:rsidRPr="002562F3">
        <w:rPr>
          <w:rFonts w:ascii="Helvetica" w:eastAsia="Times New Roman" w:hAnsi="Helvetica" w:cs="Helvetica"/>
          <w:color w:val="000000"/>
          <w:sz w:val="26"/>
          <w:szCs w:val="26"/>
        </w:rPr>
        <w:t xml:space="preserve">Father, we do believe, and we say with our mouth, Your Son will be seen in the earth through the Church.  He will Be!  It is written!  If nowhere else, and we know there are other places, but if nowhere else, we are those that believe that, and we will say it.  And we will confess it and we believe it.  We have faith in it, Lord.  And Lord, with all of us together, the times we have stumbled, yet we continued.  We have and we will, by Your grace, Lord.  Thank You, Lord.  Thank </w:t>
      </w:r>
      <w:r w:rsidRPr="002562F3">
        <w:rPr>
          <w:rFonts w:ascii="Helvetica" w:eastAsia="Times New Roman" w:hAnsi="Helvetica" w:cs="Helvetica"/>
          <w:color w:val="000000"/>
          <w:sz w:val="26"/>
          <w:szCs w:val="26"/>
        </w:rPr>
        <w:lastRenderedPageBreak/>
        <w:t xml:space="preserve">You for all that You have done, Lord.  Because You have shook us, and You have exposed us, and You have shown us what is of Jesus, and it is with rejoicing.  You have shown us what is not, which we also rejoice in because it drives us to You to say, “Oh God, it is not Jesus.  It is not Him in that area, and we want it to be.”  </w:t>
      </w:r>
      <w:r w:rsidRPr="002562F3">
        <w:rPr>
          <w:rFonts w:ascii="Helvetica" w:eastAsia="Times New Roman" w:hAnsi="Helvetica" w:cs="Helvetica"/>
          <w:color w:val="555555"/>
          <w:sz w:val="21"/>
          <w:szCs w:val="21"/>
        </w:rPr>
        <w:br/>
      </w:r>
      <w:r w:rsidRPr="002562F3">
        <w:rPr>
          <w:rFonts w:ascii="Helvetica" w:eastAsia="Times New Roman" w:hAnsi="Helvetica" w:cs="Helvetica"/>
          <w:color w:val="555555"/>
          <w:sz w:val="21"/>
          <w:szCs w:val="21"/>
        </w:rPr>
        <w:br/>
      </w:r>
      <w:r w:rsidRPr="002562F3">
        <w:rPr>
          <w:rFonts w:ascii="Helvetica" w:eastAsia="Times New Roman" w:hAnsi="Helvetica" w:cs="Helvetica"/>
          <w:color w:val="000000"/>
          <w:sz w:val="26"/>
          <w:szCs w:val="26"/>
        </w:rPr>
        <w:t xml:space="preserve">     Father, as Your body we are being knit together.  Not just knit to “be together.”  Father, </w:t>
      </w:r>
      <w:r w:rsidRPr="002562F3">
        <w:rPr>
          <w:rFonts w:ascii="Helvetica" w:eastAsia="Times New Roman" w:hAnsi="Helvetica" w:cs="Helvetica"/>
          <w:i/>
          <w:iCs/>
          <w:color w:val="000000"/>
          <w:sz w:val="26"/>
          <w:szCs w:val="26"/>
        </w:rPr>
        <w:t>we</w:t>
      </w:r>
      <w:r w:rsidRPr="002562F3">
        <w:rPr>
          <w:rFonts w:ascii="Helvetica" w:eastAsia="Times New Roman" w:hAnsi="Helvetica" w:cs="Helvetica"/>
          <w:color w:val="000000"/>
          <w:sz w:val="26"/>
          <w:szCs w:val="26"/>
        </w:rPr>
        <w:t xml:space="preserve"> are not Your purpose, but the truth of the gospel </w:t>
      </w:r>
      <w:r w:rsidRPr="002562F3">
        <w:rPr>
          <w:rFonts w:ascii="Helvetica" w:eastAsia="Times New Roman" w:hAnsi="Helvetica" w:cs="Helvetica"/>
          <w:i/>
          <w:iCs/>
          <w:color w:val="000000"/>
          <w:sz w:val="26"/>
          <w:szCs w:val="26"/>
        </w:rPr>
        <w:t>is</w:t>
      </w:r>
      <w:r w:rsidRPr="002562F3">
        <w:rPr>
          <w:rFonts w:ascii="Helvetica" w:eastAsia="Times New Roman" w:hAnsi="Helvetica" w:cs="Helvetica"/>
          <w:color w:val="000000"/>
          <w:sz w:val="26"/>
          <w:szCs w:val="26"/>
        </w:rPr>
        <w:t xml:space="preserve">, for </w:t>
      </w:r>
      <w:r w:rsidRPr="002562F3">
        <w:rPr>
          <w:rFonts w:ascii="Helvetica" w:eastAsia="Times New Roman" w:hAnsi="Helvetica" w:cs="Helvetica"/>
          <w:b/>
          <w:bCs/>
          <w:color w:val="000000"/>
          <w:sz w:val="26"/>
          <w:szCs w:val="26"/>
        </w:rPr>
        <w:t>Whom</w:t>
      </w:r>
      <w:r w:rsidRPr="002562F3">
        <w:rPr>
          <w:rFonts w:ascii="Helvetica" w:eastAsia="Times New Roman" w:hAnsi="Helvetica" w:cs="Helvetica"/>
          <w:color w:val="000000"/>
          <w:sz w:val="26"/>
          <w:szCs w:val="26"/>
        </w:rPr>
        <w:t xml:space="preserve"> this purpose works.  </w:t>
      </w:r>
      <w:proofErr w:type="gramStart"/>
      <w:r w:rsidRPr="002562F3">
        <w:rPr>
          <w:rFonts w:ascii="Helvetica" w:eastAsia="Times New Roman" w:hAnsi="Helvetica" w:cs="Helvetica"/>
          <w:color w:val="000000"/>
          <w:sz w:val="26"/>
          <w:szCs w:val="26"/>
        </w:rPr>
        <w:t>So</w:t>
      </w:r>
      <w:proofErr w:type="gramEnd"/>
      <w:r w:rsidRPr="002562F3">
        <w:rPr>
          <w:rFonts w:ascii="Helvetica" w:eastAsia="Times New Roman" w:hAnsi="Helvetica" w:cs="Helvetica"/>
          <w:color w:val="000000"/>
          <w:sz w:val="26"/>
          <w:szCs w:val="26"/>
        </w:rPr>
        <w:t xml:space="preserve"> we find something higher to dedicate ourselves to.  We find something that unifies us that is so far above, they are the things that are divine.  We focus on the desire for You to be known in the whole earth.  The possibility that we could be a part of that, we thank You even for the possibility, just the thought of the possibility of that just makes us thankful, Lord.  We know, Lord, that You will go beyond even possibilities into reality more and </w:t>
      </w:r>
      <w:proofErr w:type="gramStart"/>
      <w:r w:rsidRPr="002562F3">
        <w:rPr>
          <w:rFonts w:ascii="Helvetica" w:eastAsia="Times New Roman" w:hAnsi="Helvetica" w:cs="Helvetica"/>
          <w:color w:val="000000"/>
          <w:sz w:val="26"/>
          <w:szCs w:val="26"/>
        </w:rPr>
        <w:t>more.*</w:t>
      </w:r>
      <w:proofErr w:type="gramEnd"/>
      <w:r w:rsidRPr="002562F3">
        <w:rPr>
          <w:rFonts w:ascii="Helvetica" w:eastAsia="Times New Roman" w:hAnsi="Helvetica" w:cs="Helvetica"/>
          <w:color w:val="000000"/>
          <w:sz w:val="26"/>
          <w:szCs w:val="26"/>
        </w:rPr>
        <w:t>**</w:t>
      </w:r>
    </w:p>
    <w:p w14:paraId="734C50F0" w14:textId="77777777" w:rsidR="0084758E" w:rsidRDefault="0084758E"/>
    <w:sectPr w:rsidR="0084758E" w:rsidSect="002562F3">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D8D6" w14:textId="77777777" w:rsidR="002562F3" w:rsidRDefault="002562F3" w:rsidP="002562F3">
      <w:pPr>
        <w:spacing w:after="0" w:line="240" w:lineRule="auto"/>
      </w:pPr>
      <w:r>
        <w:separator/>
      </w:r>
    </w:p>
  </w:endnote>
  <w:endnote w:type="continuationSeparator" w:id="0">
    <w:p w14:paraId="6E7EB7FB" w14:textId="77777777" w:rsidR="002562F3" w:rsidRDefault="002562F3" w:rsidP="0025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47396"/>
      <w:docPartObj>
        <w:docPartGallery w:val="Page Numbers (Bottom of Page)"/>
        <w:docPartUnique/>
      </w:docPartObj>
    </w:sdtPr>
    <w:sdtEndPr>
      <w:rPr>
        <w:noProof/>
      </w:rPr>
    </w:sdtEndPr>
    <w:sdtContent>
      <w:p w14:paraId="21605388" w14:textId="2168D85E" w:rsidR="002562F3" w:rsidRDefault="002562F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B75C010" w14:textId="77777777" w:rsidR="002562F3" w:rsidRDefault="0025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6F447" w14:textId="77777777" w:rsidR="002562F3" w:rsidRDefault="002562F3" w:rsidP="002562F3">
      <w:pPr>
        <w:spacing w:after="0" w:line="240" w:lineRule="auto"/>
      </w:pPr>
      <w:r>
        <w:separator/>
      </w:r>
    </w:p>
  </w:footnote>
  <w:footnote w:type="continuationSeparator" w:id="0">
    <w:p w14:paraId="2E7A9C35" w14:textId="77777777" w:rsidR="002562F3" w:rsidRDefault="002562F3" w:rsidP="0025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F3"/>
    <w:rsid w:val="002562F3"/>
    <w:rsid w:val="00720983"/>
    <w:rsid w:val="0084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2853"/>
  <w15:chartTrackingRefBased/>
  <w15:docId w15:val="{5685DEAE-53C8-418E-8C85-50928116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2F3"/>
  </w:style>
  <w:style w:type="paragraph" w:styleId="Footer">
    <w:name w:val="footer"/>
    <w:basedOn w:val="Normal"/>
    <w:link w:val="FooterChar"/>
    <w:uiPriority w:val="99"/>
    <w:unhideWhenUsed/>
    <w:rsid w:val="0025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31050">
      <w:bodyDiv w:val="1"/>
      <w:marLeft w:val="0"/>
      <w:marRight w:val="0"/>
      <w:marTop w:val="0"/>
      <w:marBottom w:val="0"/>
      <w:divBdr>
        <w:top w:val="none" w:sz="0" w:space="0" w:color="auto"/>
        <w:left w:val="none" w:sz="0" w:space="0" w:color="auto"/>
        <w:bottom w:val="none" w:sz="0" w:space="0" w:color="auto"/>
        <w:right w:val="none" w:sz="0" w:space="0" w:color="auto"/>
      </w:divBdr>
      <w:divsChild>
        <w:div w:id="168843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2349</Words>
  <Characters>13392</Characters>
  <Application>Microsoft Office Word</Application>
  <DocSecurity>0</DocSecurity>
  <Lines>111</Lines>
  <Paragraphs>31</Paragraphs>
  <ScaleCrop>false</ScaleCrop>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Really Love Jesus</dc:creator>
  <cp:keywords/>
  <dc:description/>
  <cp:lastModifiedBy>We Really Love Jesus</cp:lastModifiedBy>
  <cp:revision>2</cp:revision>
  <dcterms:created xsi:type="dcterms:W3CDTF">2020-10-11T13:44:00Z</dcterms:created>
  <dcterms:modified xsi:type="dcterms:W3CDTF">2020-10-11T13:44:00Z</dcterms:modified>
</cp:coreProperties>
</file>